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7F" w:rsidRPr="0024397F" w:rsidRDefault="0024397F" w:rsidP="0024397F">
      <w:pPr>
        <w:rPr>
          <w:b/>
          <w:sz w:val="22"/>
          <w:u w:val="single"/>
        </w:rPr>
      </w:pPr>
      <w:r w:rsidRPr="0024397F">
        <w:rPr>
          <w:rFonts w:hint="eastAsia"/>
          <w:b/>
          <w:sz w:val="22"/>
          <w:u w:val="single"/>
        </w:rPr>
        <w:t>Learners</w:t>
      </w:r>
      <w:r w:rsidRPr="0024397F">
        <w:rPr>
          <w:b/>
          <w:sz w:val="22"/>
          <w:u w:val="single"/>
        </w:rPr>
        <w:t>’</w:t>
      </w:r>
      <w:r w:rsidRPr="0024397F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C</w:t>
      </w:r>
      <w:r w:rsidRPr="0024397F">
        <w:rPr>
          <w:rFonts w:hint="eastAsia"/>
          <w:b/>
          <w:sz w:val="22"/>
          <w:u w:val="single"/>
        </w:rPr>
        <w:t>omments 2</w:t>
      </w:r>
    </w:p>
    <w:p w:rsidR="0024397F" w:rsidRDefault="0024397F" w:rsidP="0024397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I</w:t>
      </w:r>
      <w:r>
        <w:rPr>
          <w:sz w:val="22"/>
        </w:rPr>
        <w:t>’</w:t>
      </w:r>
      <w:r>
        <w:rPr>
          <w:rFonts w:hint="eastAsia"/>
          <w:sz w:val="22"/>
        </w:rPr>
        <w:t>ve learn</w:t>
      </w:r>
      <w:r w:rsidR="00EC296B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how to interpret a poem.</w:t>
      </w:r>
      <w:r>
        <w:rPr>
          <w:sz w:val="22"/>
        </w:rPr>
        <w:t>”</w:t>
      </w:r>
    </w:p>
    <w:p w:rsidR="0024397F" w:rsidRDefault="0024397F" w:rsidP="0024397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I</w:t>
      </w:r>
      <w:r>
        <w:rPr>
          <w:sz w:val="22"/>
        </w:rPr>
        <w:t>’</w:t>
      </w:r>
      <w:r>
        <w:rPr>
          <w:rFonts w:hint="eastAsia"/>
          <w:sz w:val="22"/>
        </w:rPr>
        <w:t>ve learn</w:t>
      </w:r>
      <w:r w:rsidR="00EC296B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how to read a poem and </w:t>
      </w:r>
      <w:r w:rsidR="00EC296B">
        <w:rPr>
          <w:rFonts w:hint="eastAsia"/>
          <w:sz w:val="22"/>
        </w:rPr>
        <w:t xml:space="preserve">how </w:t>
      </w:r>
      <w:r>
        <w:rPr>
          <w:rFonts w:hint="eastAsia"/>
          <w:sz w:val="22"/>
        </w:rPr>
        <w:t xml:space="preserve">to </w:t>
      </w:r>
      <w:r w:rsidR="00EC296B">
        <w:rPr>
          <w:rFonts w:hint="eastAsia"/>
          <w:sz w:val="22"/>
        </w:rPr>
        <w:t xml:space="preserve">understand the </w:t>
      </w:r>
      <w:r>
        <w:rPr>
          <w:rFonts w:hint="eastAsia"/>
          <w:sz w:val="22"/>
        </w:rPr>
        <w:t>feel</w:t>
      </w:r>
      <w:r w:rsidR="00EC296B">
        <w:rPr>
          <w:rFonts w:hint="eastAsia"/>
          <w:sz w:val="22"/>
        </w:rPr>
        <w:t>ings</w:t>
      </w:r>
      <w:r>
        <w:rPr>
          <w:rFonts w:hint="eastAsia"/>
          <w:sz w:val="22"/>
        </w:rPr>
        <w:t xml:space="preserve"> </w:t>
      </w:r>
      <w:r w:rsidR="00EC296B">
        <w:rPr>
          <w:rFonts w:hint="eastAsia"/>
          <w:sz w:val="22"/>
        </w:rPr>
        <w:t>of the writer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</w:p>
    <w:p w:rsidR="0024397F" w:rsidRDefault="0024397F" w:rsidP="0024397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I have learn</w:t>
      </w:r>
      <w:r w:rsidR="00EC296B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to be friendly to our friends, if </w:t>
      </w:r>
      <w:proofErr w:type="gramStart"/>
      <w:r>
        <w:rPr>
          <w:rFonts w:hint="eastAsia"/>
          <w:sz w:val="22"/>
        </w:rPr>
        <w:t>not,</w:t>
      </w:r>
      <w:proofErr w:type="gramEnd"/>
      <w:r>
        <w:rPr>
          <w:rFonts w:hint="eastAsia"/>
          <w:sz w:val="22"/>
        </w:rPr>
        <w:t xml:space="preserve"> something bad may happen </w:t>
      </w:r>
      <w:r w:rsidR="00EC296B">
        <w:rPr>
          <w:rFonts w:hint="eastAsia"/>
          <w:sz w:val="22"/>
        </w:rPr>
        <w:t>to</w:t>
      </w:r>
      <w:r>
        <w:rPr>
          <w:rFonts w:hint="eastAsia"/>
          <w:sz w:val="22"/>
        </w:rPr>
        <w:t xml:space="preserve"> me!</w:t>
      </w:r>
      <w:r>
        <w:rPr>
          <w:sz w:val="22"/>
        </w:rPr>
        <w:t>”</w:t>
      </w:r>
    </w:p>
    <w:p w:rsidR="0024397F" w:rsidRDefault="0024397F" w:rsidP="0024397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I learnt that women are terrible when they are angry. And </w:t>
      </w:r>
      <w:proofErr w:type="gramStart"/>
      <w:r>
        <w:rPr>
          <w:rFonts w:hint="eastAsia"/>
          <w:sz w:val="22"/>
        </w:rPr>
        <w:t>eatin</w:t>
      </w:r>
      <w:bookmarkStart w:id="0" w:name="_GoBack"/>
      <w:bookmarkEnd w:id="0"/>
      <w:r>
        <w:rPr>
          <w:rFonts w:hint="eastAsia"/>
          <w:sz w:val="22"/>
        </w:rPr>
        <w:t>g apples is</w:t>
      </w:r>
      <w:proofErr w:type="gramEnd"/>
      <w:r>
        <w:rPr>
          <w:rFonts w:hint="eastAsia"/>
          <w:sz w:val="22"/>
        </w:rPr>
        <w:t xml:space="preserve"> dangerous.</w:t>
      </w:r>
      <w:r>
        <w:rPr>
          <w:sz w:val="22"/>
        </w:rPr>
        <w:t>”</w:t>
      </w:r>
    </w:p>
    <w:sectPr w:rsidR="00243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1" w:rsidRDefault="00415521" w:rsidP="00EC296B">
      <w:r>
        <w:separator/>
      </w:r>
    </w:p>
  </w:endnote>
  <w:endnote w:type="continuationSeparator" w:id="0">
    <w:p w:rsidR="00415521" w:rsidRDefault="00415521" w:rsidP="00E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1" w:rsidRDefault="00415521" w:rsidP="00EC296B">
      <w:r>
        <w:separator/>
      </w:r>
    </w:p>
  </w:footnote>
  <w:footnote w:type="continuationSeparator" w:id="0">
    <w:p w:rsidR="00415521" w:rsidRDefault="00415521" w:rsidP="00EC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F"/>
    <w:rsid w:val="0024397F"/>
    <w:rsid w:val="00415521"/>
    <w:rsid w:val="004E7236"/>
    <w:rsid w:val="00E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96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96B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96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96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2016-06-08T07:48:00Z</dcterms:created>
  <dcterms:modified xsi:type="dcterms:W3CDTF">2016-06-08T07:48:00Z</dcterms:modified>
</cp:coreProperties>
</file>